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《卖家需遵守规则》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一、总则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为规范 loney网络信息临时工作室（以下简称"本站"）平台内的经营行为，维护公平、诚信、合法的交易秩序，保障买家与平台的合法权益，依据《中华人民共和国民法典》《中华人民共和国网络安全法》等法律法规，特制定本规则。凡在本站从事商品或服务经营的卖家，均须严格遵守本规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二、卖家资质与入驻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普通用户可申请成为卖家。卖家共设十个等级，等级即经营权限，等级越高可经营的商品范围越广。申请卖家须提交真实、有效的身份与联系信息，并保证所经营的商品或服务来源合法、权属清晰。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三、卖家等级与经营权限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（一）等级一：只能经营虚拟产品，范围为 SSL 证书、网络安全卫士、网站开源文件三类；上架商品最多两个虚拟产品；不支持使用优惠券或优惠码。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二）等级二：可经营等级一的全部虚拟产品，并可经营三级域名、虚拟主机；其中贩卖虚拟主机只能出售本人实际购买的主机（须提供购买单据），且只能出售本站的虚拟主机；支持使用优惠券或优惠码，上架商品最多五个虚拟产品及优惠券或优惠码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（三）等级三：可经营等级一、等级二的全部虚拟产品，并可经营二级域名、虚拟主机（只能出售本站的虚拟主机）；支持使用优惠券或优惠码，上架商品最多八个虚拟产品，最多可设置十个优惠券或优惠码。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（四）等级四：可经营等级一、等级二、等级三的全部虚拟产品，并可经营一级域名。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（五）等级五：可经营等级一至等级四的全部虚拟产品，并可经营经本站审核授权的企业级、机构级虚拟资源服务（如企业级 SSL 证书、云资源、定制网站源码授权等），具体范围以本站书面或公告授权为准。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（六）等级六：本站"代理"身份，可在本站授权范围内开展代理推广与相关服务。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（七）等级七：本站"助手"身份，协助本站开展日常运营与服务支持工作。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（八）等级八：卖家巡查员，可对违反《卖家需遵守规则》的行为进行巡查，同时可照常经营商品。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（九）等级九：中级卖家巡查员，职责与八级相近，可对九级以下（不含九级）卖家的违规行为进行巡查。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（十）等级十：普通用户无法申请升级，属本站特别授予的荣誉与特权等级。授予条件为：一个自然年度内累计充值达 60 万元以上（不含 60 万元整，亦不含 60,001 元至 60,300 元区间）；或经本站认定的最信任 QV 好友关系。好友关系添加后须在 12 小时内完成有效互动，超过 12 小时未互动、或连续两天未互相聊天的，默认永久取消获取等级十的资格（无论属充值类或 QV 好友类）。一经标注"默认永久取消获取等级十条件"的，一律不再受理。严禁使用自动程序或机器人进行聊天，一经发现即永久取消资格。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四、名额限制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代理（等级六）最多 4 名；中级卖家巡查员（等级九）最多 6 名；卖家巡查员（等级八）最多 8 名。名额满员后，按申请先后与考核情况依次递补。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五、经营行为准则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卖家须做到：（一）所售商品或服务来源合法、权属清晰，不得销售盗版、侵权、来历不明或法律法规禁止交易的物品；（二）如实、完整描述商品，不得虚假宣传、误导或欺诈买家；（三）依法纳税并妥善保存交易凭证；（四）不得利用本站从事危害网络安全、传播违法信息、诈骗、传销、非法集资等违法违规活动；（五）不得恶意刷单、恶意竞争、扰乱平台秩序；（六）严格遵守本站关于优惠券、上架数量以及域名、虚拟主机经营范围的各项限制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>六、禁止刷单专项规定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>禁止用刷单方式，来获取流量和好评！本网站带有防刷单AI检查！一旦发现，扣回收款金额，并退回一半金额给买家，并执行《卖家违反〈卖家需遵守规则〉惩罚》最后一条：发现刷单类似，一律封禁卖家账号两天并退回等级一；如原本就是等级一，封禁卖家四天，解封之后在详情页面上加上一行文字“官方说明：本卖家含有刷好评风险，请各位买家注意”；原本是等级一或等级一以上，而且不只犯了两次以上（不包含两次整），封禁卖家账号二十天并把评分和好评减90%，并在黑心卖家墙上写上“某某卖家 疑似刷单风险不只犯过两次”。备注：超过等级二可推广但不能刷单！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>七、附则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本规则自发布之日起执行，由 loney网络信息临时工作室负责解释与修订。卖家违反本规则的，按《卖家违反〈卖家需遵守规则〉惩罚》处理。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