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eastAsia="黑体" w:ascii="黑体" w:hAnsi="黑体"/>
          <w:b/>
          <w:sz w:val="36"/>
        </w:rPr>
        <w:t>《助手需遵守规则》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一、总则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为规范助手行为，保障平台辅助事务规范、安全运行，维护公平、诚信、合法的平台秩序，依据相关法律法规及本站各项规则，特制定本规则。凡本站助手均须严格遵守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二、岗位说明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助手是为管理员、管理分后台人或代理提供日常事务协助的辅助性岗位，承担商品资料整理、上下架辅助、客服接待、信息登记等事务性工作。助手必须随叫就到，接到指导者或本站召唤时应及时响应、不得推诿拖延。本站只设"全能助手"一类，不再细分助手类型，凡助手均为全能助手，可同时承担各类辅助事务。助手人数最多不超过4人。助手不具有独立决策权，其操作以指导者的授权为限。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助手可以发布商品，每位助手最多发布4个商品，每个商品的库存不得超过200件。如确需发布第5个及以上商品，须先向群主"备案"（"备案"即先向群主说明情况，经群主同意后方可发布第5个及以上商品）；但即便经备案，助手发布商品总数也不得超过11个（正好10个是允许的，最多不能超过11个），超过11个的，备案亦不予批准。具体可发布数量由群主或副群主根据情况确定。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助手承担一项重要职能：统计并登记有意担任管理员、普通巡查员、中级巡查员、高级巡查员以及管理分后台人的助手的人数意向，形成意向人数台账，供本站招聘与岗位配置参考。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三、任职与产生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助手由本站依据《申请相对应的职业条件》招募，或由指导者在其权限内提名、本站审核产生。任职者须签署保密与协助承诺，明确协助范围与禁止事项。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四、职责与义务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按指导者授权如实、及时完成辅助事务；（二）不得独立作出涉及订单、资金、账号、数据的处置决定；（三）不得以本站或指导者名义对外承诺、签约、收款；（四）严格保密在工作中接触到的账号、密钥、数据与他人隐私；（五）不得私自删改操作与登记记录，保证操作可追溯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五、工作纪律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严格按授权操作，超出授权事项须先请示指导者；（二）不得利用协助便利谋取私利、打击报复或为他人违规提供便利；（三）不得借助手身份越权管理后台或擅自发布、变更商品；（四）离任或停止协助时须完整移交相关资料与权限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六、附则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本规则自发布之日起执行，由 loney网络信息临时工作室负责解释与修订。助手违反本规则的，按《助手违反〈助手需遵守规则〉惩罚》处理。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执行日期：2026年10月2日（执行日期与发布日期一致）。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发布工作室：loney网络信息临时工作室。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eastAsia="宋体" w:ascii="宋体" w:hAnsi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